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3d91a1ba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af5de0c1f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Kilgore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8aceb87dd4b65" /><Relationship Type="http://schemas.openxmlformats.org/officeDocument/2006/relationships/numbering" Target="/word/numbering.xml" Id="R94332037c0da4acf" /><Relationship Type="http://schemas.openxmlformats.org/officeDocument/2006/relationships/settings" Target="/word/settings.xml" Id="Raa51a84654c1477c" /><Relationship Type="http://schemas.openxmlformats.org/officeDocument/2006/relationships/image" Target="/word/media/934bb957-defd-41e7-9f58-0c57c3c82561.png" Id="R00baf5de0c1f42da" /></Relationships>
</file>