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6ac5f0c0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f19a6d4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Killens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3f51d7cf14bc4" /><Relationship Type="http://schemas.openxmlformats.org/officeDocument/2006/relationships/numbering" Target="/word/numbering.xml" Id="R90819eebc5754033" /><Relationship Type="http://schemas.openxmlformats.org/officeDocument/2006/relationships/settings" Target="/word/settings.xml" Id="R92541fa53dfb4964" /><Relationship Type="http://schemas.openxmlformats.org/officeDocument/2006/relationships/image" Target="/word/media/730dd664-3dd2-4630-aa5d-1aa46e551475.png" Id="R1a3ef19a6d4b4d88" /></Relationships>
</file>