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67b3de6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2e96f39a6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ff8263b5b49ff" /><Relationship Type="http://schemas.openxmlformats.org/officeDocument/2006/relationships/numbering" Target="/word/numbering.xml" Id="R4cdb2027f8284486" /><Relationship Type="http://schemas.openxmlformats.org/officeDocument/2006/relationships/settings" Target="/word/settings.xml" Id="R233e63aefa80438d" /><Relationship Type="http://schemas.openxmlformats.org/officeDocument/2006/relationships/image" Target="/word/media/e25fb720-75c5-4b1a-ba89-c69880e42926.png" Id="Rd072e96f39a6421b" /></Relationships>
</file>