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2e20cfb0a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32471b740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Killington Heights,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f1c017b73409d" /><Relationship Type="http://schemas.openxmlformats.org/officeDocument/2006/relationships/numbering" Target="/word/numbering.xml" Id="Re8f88e9d3cd34262" /><Relationship Type="http://schemas.openxmlformats.org/officeDocument/2006/relationships/settings" Target="/word/settings.xml" Id="R4e57f83e030d4a82" /><Relationship Type="http://schemas.openxmlformats.org/officeDocument/2006/relationships/image" Target="/word/media/bc423fb3-5044-452b-a22b-c87756498192.png" Id="R17232471b740413f" /></Relationships>
</file>