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2a9758b5e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ffb87414f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59abaee1e43f7" /><Relationship Type="http://schemas.openxmlformats.org/officeDocument/2006/relationships/numbering" Target="/word/numbering.xml" Id="R8aa7a8cb256b4979" /><Relationship Type="http://schemas.openxmlformats.org/officeDocument/2006/relationships/settings" Target="/word/settings.xml" Id="R63ea4318a448450e" /><Relationship Type="http://schemas.openxmlformats.org/officeDocument/2006/relationships/image" Target="/word/media/2d93f26b-30eb-4807-a5a7-870064b19355.png" Id="R44effb87414f48a8" /></Relationships>
</file>