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8167e2556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bfe7b1664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Kimball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087a0f38348a5" /><Relationship Type="http://schemas.openxmlformats.org/officeDocument/2006/relationships/numbering" Target="/word/numbering.xml" Id="R6507975e4db64c59" /><Relationship Type="http://schemas.openxmlformats.org/officeDocument/2006/relationships/settings" Target="/word/settings.xml" Id="R158e5b493d044c5a" /><Relationship Type="http://schemas.openxmlformats.org/officeDocument/2006/relationships/image" Target="/word/media/e54dd4ae-ca44-4544-a3b8-b5b883e786dc.png" Id="R8d2bfe7b16644d4e" /></Relationships>
</file>