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c69926f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871dac7c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0c6db33794c62" /><Relationship Type="http://schemas.openxmlformats.org/officeDocument/2006/relationships/numbering" Target="/word/numbering.xml" Id="Rf14e6d9933ab4454" /><Relationship Type="http://schemas.openxmlformats.org/officeDocument/2006/relationships/settings" Target="/word/settings.xml" Id="R1564899ea570425c" /><Relationship Type="http://schemas.openxmlformats.org/officeDocument/2006/relationships/image" Target="/word/media/44068df8-58d9-4984-adfd-9707058c59a5.png" Id="Ra93871dac7c8499a" /></Relationships>
</file>