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25363e51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8b3d10c90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027ea37043d3" /><Relationship Type="http://schemas.openxmlformats.org/officeDocument/2006/relationships/numbering" Target="/word/numbering.xml" Id="Rcc04b3eebf3448d4" /><Relationship Type="http://schemas.openxmlformats.org/officeDocument/2006/relationships/settings" Target="/word/settings.xml" Id="R7fc752b8c2574935" /><Relationship Type="http://schemas.openxmlformats.org/officeDocument/2006/relationships/image" Target="/word/media/c58f2fc0-46f6-45e1-b541-1e4ec3fa2e50.png" Id="Re148b3d10c904178" /></Relationships>
</file>