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0262355b1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e62b59593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Kimmswick,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1ee6e7ae94700" /><Relationship Type="http://schemas.openxmlformats.org/officeDocument/2006/relationships/numbering" Target="/word/numbering.xml" Id="R95e4ad7a70a74ed3" /><Relationship Type="http://schemas.openxmlformats.org/officeDocument/2006/relationships/settings" Target="/word/settings.xml" Id="R0d3321c9714c4826" /><Relationship Type="http://schemas.openxmlformats.org/officeDocument/2006/relationships/image" Target="/word/media/dd93a8ca-26ee-408e-9393-e6def999fcd3.png" Id="R7f0e62b5959347df" /></Relationships>
</file>