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e26cc850e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a317347c3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Kinfolks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cb285ce294413" /><Relationship Type="http://schemas.openxmlformats.org/officeDocument/2006/relationships/numbering" Target="/word/numbering.xml" Id="Rc1e195dad7d1415a" /><Relationship Type="http://schemas.openxmlformats.org/officeDocument/2006/relationships/settings" Target="/word/settings.xml" Id="Re5b56a620bfc405c" /><Relationship Type="http://schemas.openxmlformats.org/officeDocument/2006/relationships/image" Target="/word/media/e2c8f8c5-098d-4d72-b9eb-e8ff996c84e3.png" Id="R5d2a317347c3429b" /></Relationships>
</file>