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cf48ac39e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3a459cf5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25e3491e48c0" /><Relationship Type="http://schemas.openxmlformats.org/officeDocument/2006/relationships/numbering" Target="/word/numbering.xml" Id="R9076e4baf7124b51" /><Relationship Type="http://schemas.openxmlformats.org/officeDocument/2006/relationships/settings" Target="/word/settings.xml" Id="Rfb72dcf6795347f3" /><Relationship Type="http://schemas.openxmlformats.org/officeDocument/2006/relationships/image" Target="/word/media/00bb472d-6af2-437f-878f-a4d2949f56a4.png" Id="R85673a459cf54cf5" /></Relationships>
</file>