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57db74c8f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3b1e5a0d4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7ebd6e63c46b2" /><Relationship Type="http://schemas.openxmlformats.org/officeDocument/2006/relationships/numbering" Target="/word/numbering.xml" Id="R4d93125b31474bea" /><Relationship Type="http://schemas.openxmlformats.org/officeDocument/2006/relationships/settings" Target="/word/settings.xml" Id="Rbdfe3d37930f417d" /><Relationship Type="http://schemas.openxmlformats.org/officeDocument/2006/relationships/image" Target="/word/media/d3731108-e8fd-4eb8-bf90-2e47ff824619.png" Id="Re6a3b1e5a0d44385" /></Relationships>
</file>