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5376b4e2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d9bf5e0b7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Salmon,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0b160d57f49cc" /><Relationship Type="http://schemas.openxmlformats.org/officeDocument/2006/relationships/numbering" Target="/word/numbering.xml" Id="R9c381ecab2964f4d" /><Relationship Type="http://schemas.openxmlformats.org/officeDocument/2006/relationships/settings" Target="/word/settings.xml" Id="R1bd051998a504460" /><Relationship Type="http://schemas.openxmlformats.org/officeDocument/2006/relationships/image" Target="/word/media/56e718a4-5f23-4cbd-97ad-c2f6b02ec194.png" Id="Rcded9bf5e0b747e7" /></Relationships>
</file>