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5c0099ad5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fae6b80ec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Kingbee,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460a28ff047df" /><Relationship Type="http://schemas.openxmlformats.org/officeDocument/2006/relationships/numbering" Target="/word/numbering.xml" Id="Rf61f3eef70604412" /><Relationship Type="http://schemas.openxmlformats.org/officeDocument/2006/relationships/settings" Target="/word/settings.xml" Id="R91082ed5ce9a4e5e" /><Relationship Type="http://schemas.openxmlformats.org/officeDocument/2006/relationships/image" Target="/word/media/35a880a0-7890-40fe-a3fc-be748a988ce6.png" Id="R8ecfae6b80ec4d12" /></Relationships>
</file>