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32c5348be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425826cc7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Bay Base,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dede671474e40" /><Relationship Type="http://schemas.openxmlformats.org/officeDocument/2006/relationships/numbering" Target="/word/numbering.xml" Id="Rd8d77e16751e46b5" /><Relationship Type="http://schemas.openxmlformats.org/officeDocument/2006/relationships/settings" Target="/word/settings.xml" Id="R85f0096ae44a4d0b" /><Relationship Type="http://schemas.openxmlformats.org/officeDocument/2006/relationships/image" Target="/word/media/4c818346-0e8e-4b4a-9c45-cbffd794fb87.png" Id="R5b7425826cc742a5" /></Relationships>
</file>