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b24ed02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bfc180a4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9b9d4eea4d61" /><Relationship Type="http://schemas.openxmlformats.org/officeDocument/2006/relationships/numbering" Target="/word/numbering.xml" Id="R583c774d8a8f4d7e" /><Relationship Type="http://schemas.openxmlformats.org/officeDocument/2006/relationships/settings" Target="/word/settings.xml" Id="R855f0dc62f4e4de3" /><Relationship Type="http://schemas.openxmlformats.org/officeDocument/2006/relationships/image" Target="/word/media/7868f4f9-823d-43bc-8157-ff1321761789.png" Id="Reeebfc180a414911" /></Relationships>
</file>