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4bd31a90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d437deca0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Bridge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30d992fad426b" /><Relationship Type="http://schemas.openxmlformats.org/officeDocument/2006/relationships/numbering" Target="/word/numbering.xml" Id="Rc5ae94ec06ad4c85" /><Relationship Type="http://schemas.openxmlformats.org/officeDocument/2006/relationships/settings" Target="/word/settings.xml" Id="R453af85f7fce4d64" /><Relationship Type="http://schemas.openxmlformats.org/officeDocument/2006/relationships/image" Target="/word/media/b2433fb1-7a80-440a-a071-980b5d81c526.png" Id="R386d437deca04c57" /></Relationships>
</file>