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19697c49b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b28195d2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17b53fead4227" /><Relationship Type="http://schemas.openxmlformats.org/officeDocument/2006/relationships/numbering" Target="/word/numbering.xml" Id="Rda5bebf726b54cec" /><Relationship Type="http://schemas.openxmlformats.org/officeDocument/2006/relationships/settings" Target="/word/settings.xml" Id="R1023d72b452646fe" /><Relationship Type="http://schemas.openxmlformats.org/officeDocument/2006/relationships/image" Target="/word/media/1b1837a8-49e6-4599-802c-a11a6690ff03.png" Id="R0a5b28195d254343" /></Relationships>
</file>