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ca065335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dacdad621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7630c66c44a6" /><Relationship Type="http://schemas.openxmlformats.org/officeDocument/2006/relationships/numbering" Target="/word/numbering.xml" Id="R7c673219fdb9488e" /><Relationship Type="http://schemas.openxmlformats.org/officeDocument/2006/relationships/settings" Target="/word/settings.xml" Id="R31051f05940a4a95" /><Relationship Type="http://schemas.openxmlformats.org/officeDocument/2006/relationships/image" Target="/word/media/372b6d99-6291-415f-933d-971368d0a6cd.png" Id="R14bdacdad621488e" /></Relationships>
</file>