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e31382acd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b712b7a47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Lake,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cf9362e174068" /><Relationship Type="http://schemas.openxmlformats.org/officeDocument/2006/relationships/numbering" Target="/word/numbering.xml" Id="Rfe21faf5810e4932" /><Relationship Type="http://schemas.openxmlformats.org/officeDocument/2006/relationships/settings" Target="/word/settings.xml" Id="R06daefbe8b3c42c1" /><Relationship Type="http://schemas.openxmlformats.org/officeDocument/2006/relationships/image" Target="/word/media/5b3d2161-4f16-4295-91d0-b42dd9bb3f6f.png" Id="Receb712b7a47426c" /></Relationships>
</file>