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90bbf97f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66c5c3929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ce753dec84bab" /><Relationship Type="http://schemas.openxmlformats.org/officeDocument/2006/relationships/numbering" Target="/word/numbering.xml" Id="R9a8ee8029b574f3c" /><Relationship Type="http://schemas.openxmlformats.org/officeDocument/2006/relationships/settings" Target="/word/settings.xml" Id="Rd99a2bd88efa4ba6" /><Relationship Type="http://schemas.openxmlformats.org/officeDocument/2006/relationships/image" Target="/word/media/29afa399-5669-46eb-8e3d-3c9c2a4e1156.png" Id="R57b66c5c3929429b" /></Relationships>
</file>