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73e8a1ad4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db889950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Manor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98bafce7d4784" /><Relationship Type="http://schemas.openxmlformats.org/officeDocument/2006/relationships/numbering" Target="/word/numbering.xml" Id="Rd12d93c007bb460a" /><Relationship Type="http://schemas.openxmlformats.org/officeDocument/2006/relationships/settings" Target="/word/settings.xml" Id="R466e889c48854fb6" /><Relationship Type="http://schemas.openxmlformats.org/officeDocument/2006/relationships/image" Target="/word/media/6c025b1c-0146-4102-b983-28ba86b56269.png" Id="Rcbadb889950045d1" /></Relationships>
</file>