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5b8d3a8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07a03b3f2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f910bb76d4ee6" /><Relationship Type="http://schemas.openxmlformats.org/officeDocument/2006/relationships/numbering" Target="/word/numbering.xml" Id="R15f5b5eafa4a49b0" /><Relationship Type="http://schemas.openxmlformats.org/officeDocument/2006/relationships/settings" Target="/word/settings.xml" Id="R8cb013e467a54fdd" /><Relationship Type="http://schemas.openxmlformats.org/officeDocument/2006/relationships/image" Target="/word/media/48c3ecc7-faa5-42b5-9815-1b5d8a13a69b.png" Id="R48c07a03b3f243c1" /></Relationships>
</file>