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9d468c39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5dbbfea35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Oak,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aa44aba064d05" /><Relationship Type="http://schemas.openxmlformats.org/officeDocument/2006/relationships/numbering" Target="/word/numbering.xml" Id="Re8800eec44c14c92" /><Relationship Type="http://schemas.openxmlformats.org/officeDocument/2006/relationships/settings" Target="/word/settings.xml" Id="R15a1d8a19f5b427e" /><Relationship Type="http://schemas.openxmlformats.org/officeDocument/2006/relationships/image" Target="/word/media/566d581f-a9aa-4c2a-ac14-c0cc1fe2dd95.png" Id="R6605dbbfea354751" /></Relationships>
</file>