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9410eac1f845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c3f9bf17fd45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Kings Wood,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6bb256b62e41f9" /><Relationship Type="http://schemas.openxmlformats.org/officeDocument/2006/relationships/numbering" Target="/word/numbering.xml" Id="Rf9cde3e09df34dfc" /><Relationship Type="http://schemas.openxmlformats.org/officeDocument/2006/relationships/settings" Target="/word/settings.xml" Id="R8508c526863e4075" /><Relationship Type="http://schemas.openxmlformats.org/officeDocument/2006/relationships/image" Target="/word/media/4987c652-7e0f-4eea-ad38-bc21da0b2c49.png" Id="Rdbc3f9bf17fd45d2" /></Relationships>
</file>