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25b59f391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5b20c8835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Kingsbury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f9bfca08449fa" /><Relationship Type="http://schemas.openxmlformats.org/officeDocument/2006/relationships/numbering" Target="/word/numbering.xml" Id="R81c394806921445a" /><Relationship Type="http://schemas.openxmlformats.org/officeDocument/2006/relationships/settings" Target="/word/settings.xml" Id="Ra89c8a2e4ffd4ef4" /><Relationship Type="http://schemas.openxmlformats.org/officeDocument/2006/relationships/image" Target="/word/media/999c335e-c594-4ee9-ba59-47a08c22dd07.png" Id="Rc785b20c883543b5" /></Relationships>
</file>