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a1ffb8081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4bed441b9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Kingsland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1021aaddf40f1" /><Relationship Type="http://schemas.openxmlformats.org/officeDocument/2006/relationships/numbering" Target="/word/numbering.xml" Id="Rd3e1e535114d46c3" /><Relationship Type="http://schemas.openxmlformats.org/officeDocument/2006/relationships/settings" Target="/word/settings.xml" Id="Rccf6799953d24fad" /><Relationship Type="http://schemas.openxmlformats.org/officeDocument/2006/relationships/image" Target="/word/media/fa515bb4-793d-44d6-82cc-8ade985140bb.png" Id="R1a34bed441b94a3d" /></Relationships>
</file>