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988c11ccd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99d7c640d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Kingsley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5f05cf7ea4ddf" /><Relationship Type="http://schemas.openxmlformats.org/officeDocument/2006/relationships/numbering" Target="/word/numbering.xml" Id="R284e7386d2984000" /><Relationship Type="http://schemas.openxmlformats.org/officeDocument/2006/relationships/settings" Target="/word/settings.xml" Id="R51e1512904854e09" /><Relationship Type="http://schemas.openxmlformats.org/officeDocument/2006/relationships/image" Target="/word/media/0561ab57-b773-4bd8-91df-5a7b129db5be.png" Id="Re8099d7c640d404a" /></Relationships>
</file>