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ebebe7689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f554ba99f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f3d72e8bf4871" /><Relationship Type="http://schemas.openxmlformats.org/officeDocument/2006/relationships/numbering" Target="/word/numbering.xml" Id="R99b96f3bb592486a" /><Relationship Type="http://schemas.openxmlformats.org/officeDocument/2006/relationships/settings" Target="/word/settings.xml" Id="Rd597c5ef2e844be5" /><Relationship Type="http://schemas.openxmlformats.org/officeDocument/2006/relationships/image" Target="/word/media/fdc996d6-f5d4-45a1-8c31-f21ebe08480e.png" Id="R113f554ba99f4d4c" /></Relationships>
</file>