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4b01ae728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268aeadaf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Kingsway East,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997e7cb3c4ecd" /><Relationship Type="http://schemas.openxmlformats.org/officeDocument/2006/relationships/numbering" Target="/word/numbering.xml" Id="Re898978676ce42aa" /><Relationship Type="http://schemas.openxmlformats.org/officeDocument/2006/relationships/settings" Target="/word/settings.xml" Id="Rb5d42f55292b401f" /><Relationship Type="http://schemas.openxmlformats.org/officeDocument/2006/relationships/image" Target="/word/media/9ff44557-a23b-4f36-867f-4c9f1892ef13.png" Id="R39a268aeadaf46f3" /></Relationships>
</file>