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33a196adf244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69ae54a5ef4f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5dd0bba09d4f82" /><Relationship Type="http://schemas.openxmlformats.org/officeDocument/2006/relationships/numbering" Target="/word/numbering.xml" Id="R49bf183843424ed4" /><Relationship Type="http://schemas.openxmlformats.org/officeDocument/2006/relationships/settings" Target="/word/settings.xml" Id="R09e04c9f03ba4f0b" /><Relationship Type="http://schemas.openxmlformats.org/officeDocument/2006/relationships/image" Target="/word/media/7cf302e5-9ab6-4ea4-ae1f-657029e9c900.png" Id="Rb469ae54a5ef4f6f" /></Relationships>
</file>