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04c270f8f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bb9943e43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c6cce6dd34cfc" /><Relationship Type="http://schemas.openxmlformats.org/officeDocument/2006/relationships/numbering" Target="/word/numbering.xml" Id="Re4c38bc04d034b1b" /><Relationship Type="http://schemas.openxmlformats.org/officeDocument/2006/relationships/settings" Target="/word/settings.xml" Id="R15bf416ef9414701" /><Relationship Type="http://schemas.openxmlformats.org/officeDocument/2006/relationships/image" Target="/word/media/b4b68f74-3ed6-4870-9b37-e1353ce07916.png" Id="Rbccbb9943e4343ae" /></Relationships>
</file>