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e013ffb0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321313d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Kinseytown,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7b715be0f4a1f" /><Relationship Type="http://schemas.openxmlformats.org/officeDocument/2006/relationships/numbering" Target="/word/numbering.xml" Id="R6e82cadb4fec4200" /><Relationship Type="http://schemas.openxmlformats.org/officeDocument/2006/relationships/settings" Target="/word/settings.xml" Id="Ra0820c1d6c794723" /><Relationship Type="http://schemas.openxmlformats.org/officeDocument/2006/relationships/image" Target="/word/media/8253636c-0e1c-42d3-9656-1562f69073b3.png" Id="R7cba321313de4ede" /></Relationships>
</file>