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20c1c1bc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8af8f296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Kinter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e03ea70914cef" /><Relationship Type="http://schemas.openxmlformats.org/officeDocument/2006/relationships/numbering" Target="/word/numbering.xml" Id="Rfb119489b9614159" /><Relationship Type="http://schemas.openxmlformats.org/officeDocument/2006/relationships/settings" Target="/word/settings.xml" Id="R8b29e6ee4b4044c3" /><Relationship Type="http://schemas.openxmlformats.org/officeDocument/2006/relationships/image" Target="/word/media/df38f1fb-4807-495f-91e0-8db931669154.png" Id="Rafbd8af8f2964def" /></Relationships>
</file>