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a937fdd2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f18b0def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915d7f5045d5" /><Relationship Type="http://schemas.openxmlformats.org/officeDocument/2006/relationships/numbering" Target="/word/numbering.xml" Id="R3f98bb17a5d240c9" /><Relationship Type="http://schemas.openxmlformats.org/officeDocument/2006/relationships/settings" Target="/word/settings.xml" Id="R003c6c9cb826468a" /><Relationship Type="http://schemas.openxmlformats.org/officeDocument/2006/relationships/image" Target="/word/media/630fc13f-2a87-4593-8498-370cdc5992ee.png" Id="Rcdf7f18b0def43c6" /></Relationships>
</file>