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16975e3fa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5be55798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146d6acc457e" /><Relationship Type="http://schemas.openxmlformats.org/officeDocument/2006/relationships/numbering" Target="/word/numbering.xml" Id="R60a79565ddc64cdf" /><Relationship Type="http://schemas.openxmlformats.org/officeDocument/2006/relationships/settings" Target="/word/settings.xml" Id="R7a5db15a3d724e68" /><Relationship Type="http://schemas.openxmlformats.org/officeDocument/2006/relationships/image" Target="/word/media/201ec926-4f3a-4fca-8410-7dd078ceb1cb.png" Id="Rf925be5579844e3e" /></Relationships>
</file>