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173e1d5e2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eb035446a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Kiokee,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260f120ec4dee" /><Relationship Type="http://schemas.openxmlformats.org/officeDocument/2006/relationships/numbering" Target="/word/numbering.xml" Id="Rd2841b64abe746bb" /><Relationship Type="http://schemas.openxmlformats.org/officeDocument/2006/relationships/settings" Target="/word/settings.xml" Id="R1445fe068fff4cb7" /><Relationship Type="http://schemas.openxmlformats.org/officeDocument/2006/relationships/image" Target="/word/media/01c8c06e-1e55-41d5-97a4-8671c60a5814.png" Id="R8deeb035446a4bf8" /></Relationships>
</file>