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aa90ec8ec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3db5a9bd8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Kipling,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e9af6e9d9461a" /><Relationship Type="http://schemas.openxmlformats.org/officeDocument/2006/relationships/numbering" Target="/word/numbering.xml" Id="R4c20006a73c3477b" /><Relationship Type="http://schemas.openxmlformats.org/officeDocument/2006/relationships/settings" Target="/word/settings.xml" Id="R77824c96cdae4b19" /><Relationship Type="http://schemas.openxmlformats.org/officeDocument/2006/relationships/image" Target="/word/media/334b091c-6c74-45aa-a624-fbbe9fb75bc3.png" Id="R7353db5a9bd84a95" /></Relationships>
</file>