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c4796a1c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5c70854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Kirkwood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00afc863b47be" /><Relationship Type="http://schemas.openxmlformats.org/officeDocument/2006/relationships/numbering" Target="/word/numbering.xml" Id="Rc0f788f5dc494cf5" /><Relationship Type="http://schemas.openxmlformats.org/officeDocument/2006/relationships/settings" Target="/word/settings.xml" Id="R2ebe8f5757ab4024" /><Relationship Type="http://schemas.openxmlformats.org/officeDocument/2006/relationships/image" Target="/word/media/71ccd6f7-13c4-466c-b2d3-c9dd94cf4b58.png" Id="R07ad5c7085404729" /></Relationships>
</file>