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8dd0bceb4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883667efa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Kirtland,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e7851baa0496f" /><Relationship Type="http://schemas.openxmlformats.org/officeDocument/2006/relationships/numbering" Target="/word/numbering.xml" Id="R0fb1b3f0b71a47f1" /><Relationship Type="http://schemas.openxmlformats.org/officeDocument/2006/relationships/settings" Target="/word/settings.xml" Id="R3d90b787af264cdd" /><Relationship Type="http://schemas.openxmlformats.org/officeDocument/2006/relationships/image" Target="/word/media/6fdd234d-bb56-43ac-b96c-469d2a8c3569.png" Id="R250883667efa479c" /></Relationships>
</file>