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982ba5ae8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7353ae788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Kiska,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bb9285307420d" /><Relationship Type="http://schemas.openxmlformats.org/officeDocument/2006/relationships/numbering" Target="/word/numbering.xml" Id="R5d2cbde487474b9f" /><Relationship Type="http://schemas.openxmlformats.org/officeDocument/2006/relationships/settings" Target="/word/settings.xml" Id="Rc0e12261733e48d7" /><Relationship Type="http://schemas.openxmlformats.org/officeDocument/2006/relationships/image" Target="/word/media/fb3c5e3b-7c06-4943-aa4d-19011ef36265.png" Id="R95b7353ae7884b16" /></Relationships>
</file>