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6717aecbe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7e9fa8c34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Kiskimere,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a906a728747db" /><Relationship Type="http://schemas.openxmlformats.org/officeDocument/2006/relationships/numbering" Target="/word/numbering.xml" Id="R519eac8640064a29" /><Relationship Type="http://schemas.openxmlformats.org/officeDocument/2006/relationships/settings" Target="/word/settings.xml" Id="R671db74985414fa4" /><Relationship Type="http://schemas.openxmlformats.org/officeDocument/2006/relationships/image" Target="/word/media/42b669d1-9110-4e40-a190-8205dee56d28.png" Id="R03a7e9fa8c344a15" /></Relationships>
</file>