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9dfdab932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73f1e9e9c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678902e3d4bdc" /><Relationship Type="http://schemas.openxmlformats.org/officeDocument/2006/relationships/numbering" Target="/word/numbering.xml" Id="R152962c08d114a10" /><Relationship Type="http://schemas.openxmlformats.org/officeDocument/2006/relationships/settings" Target="/word/settings.xml" Id="Ra76b6f5d4da4411e" /><Relationship Type="http://schemas.openxmlformats.org/officeDocument/2006/relationships/image" Target="/word/media/578b1680-5873-450c-979a-f03a1ac1d0dd.png" Id="R91f73f1e9e9c4ba7" /></Relationships>
</file>