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867bf408a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5953f1393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Kitchener,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585f4b4674169" /><Relationship Type="http://schemas.openxmlformats.org/officeDocument/2006/relationships/numbering" Target="/word/numbering.xml" Id="Ra022ddc566434e2f" /><Relationship Type="http://schemas.openxmlformats.org/officeDocument/2006/relationships/settings" Target="/word/settings.xml" Id="Rc06738f3d99c4a29" /><Relationship Type="http://schemas.openxmlformats.org/officeDocument/2006/relationships/image" Target="/word/media/4a2f5e53-e68a-4fe9-8454-d3f55c5b3b00.png" Id="R96c5953f13934e4a" /></Relationships>
</file>