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fd0b082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53b4387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Kittatinny,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76b52628445e" /><Relationship Type="http://schemas.openxmlformats.org/officeDocument/2006/relationships/numbering" Target="/word/numbering.xml" Id="R2e669d09ae4540a0" /><Relationship Type="http://schemas.openxmlformats.org/officeDocument/2006/relationships/settings" Target="/word/settings.xml" Id="Rad82f8ba7f96421c" /><Relationship Type="http://schemas.openxmlformats.org/officeDocument/2006/relationships/image" Target="/word/media/ef75e974-4bd9-4467-8da5-91e67d1263aa.png" Id="Re43e53b438774a50" /></Relationships>
</file>