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c58d9f0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fb03332fc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Kittrell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5319080d4043" /><Relationship Type="http://schemas.openxmlformats.org/officeDocument/2006/relationships/numbering" Target="/word/numbering.xml" Id="R9f5b98d8ce594d4e" /><Relationship Type="http://schemas.openxmlformats.org/officeDocument/2006/relationships/settings" Target="/word/settings.xml" Id="Rba71dcf9664f4905" /><Relationship Type="http://schemas.openxmlformats.org/officeDocument/2006/relationships/image" Target="/word/media/48248d17-7362-4368-9b97-d8b47ce9e301.png" Id="R6b8fb03332fc400a" /></Relationships>
</file>