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51d500fb2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462cfc0f3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ef7086dbc4df5" /><Relationship Type="http://schemas.openxmlformats.org/officeDocument/2006/relationships/numbering" Target="/word/numbering.xml" Id="Rb5e845505ffa46d6" /><Relationship Type="http://schemas.openxmlformats.org/officeDocument/2006/relationships/settings" Target="/word/settings.xml" Id="R4fe5e6f737ea4eda" /><Relationship Type="http://schemas.openxmlformats.org/officeDocument/2006/relationships/image" Target="/word/media/75908b72-04c1-4bd1-a6cb-02457b0d02ab.png" Id="R3c6462cfc0f34b4d" /></Relationships>
</file>