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ef8efeed8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94bfc3b5b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Kitzville,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d2d8b321d4134" /><Relationship Type="http://schemas.openxmlformats.org/officeDocument/2006/relationships/numbering" Target="/word/numbering.xml" Id="R94fc4da141a74359" /><Relationship Type="http://schemas.openxmlformats.org/officeDocument/2006/relationships/settings" Target="/word/settings.xml" Id="Rb60fe17b31e34864" /><Relationship Type="http://schemas.openxmlformats.org/officeDocument/2006/relationships/image" Target="/word/media/c37fd412-a211-45fb-8d3a-cf73493f3bc6.png" Id="R8c994bfc3b5b4e9a" /></Relationships>
</file>