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65188395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c7398bc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Klamath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253d12054b33" /><Relationship Type="http://schemas.openxmlformats.org/officeDocument/2006/relationships/numbering" Target="/word/numbering.xml" Id="Rf61c7e7e621e40c5" /><Relationship Type="http://schemas.openxmlformats.org/officeDocument/2006/relationships/settings" Target="/word/settings.xml" Id="R97fb26a0ef8b442e" /><Relationship Type="http://schemas.openxmlformats.org/officeDocument/2006/relationships/image" Target="/word/media/11189a17-8f0b-4c88-8c8e-60c6d0a262f7.png" Id="Rf0e4c7398bca44b7" /></Relationships>
</file>