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916ec9511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06bd27a39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Klenkes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ade3f10b540b2" /><Relationship Type="http://schemas.openxmlformats.org/officeDocument/2006/relationships/numbering" Target="/word/numbering.xml" Id="R04bfa8e6e2bb41a2" /><Relationship Type="http://schemas.openxmlformats.org/officeDocument/2006/relationships/settings" Target="/word/settings.xml" Id="Raf3b00e4b39f46e3" /><Relationship Type="http://schemas.openxmlformats.org/officeDocument/2006/relationships/image" Target="/word/media/b355d28d-4c5f-461a-ad2a-375f5fef353c.png" Id="R17206bd27a394cb6" /></Relationships>
</file>